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E7" w:rsidRDefault="000100E7" w:rsidP="000100E7">
      <w:pPr>
        <w:jc w:val="center"/>
        <w:rPr>
          <w:lang w:bidi="en-US"/>
        </w:rPr>
      </w:pPr>
      <w:r>
        <w:rPr>
          <w:noProof/>
          <w:lang w:eastAsia="ru-RU"/>
        </w:rPr>
        <w:drawing>
          <wp:inline distT="0" distB="0" distL="0" distR="0">
            <wp:extent cx="1004570" cy="1038860"/>
            <wp:effectExtent l="19050" t="0" r="5080" b="0"/>
            <wp:docPr id="1" name="Рисунок 1" descr="576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76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59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E7" w:rsidRDefault="000100E7" w:rsidP="000100E7">
      <w:pPr>
        <w:jc w:val="center"/>
        <w:rPr>
          <w:lang w:bidi="en-US"/>
        </w:rPr>
      </w:pPr>
    </w:p>
    <w:p w:rsidR="000100E7" w:rsidRPr="000100E7" w:rsidRDefault="000100E7" w:rsidP="000100E7">
      <w:pPr>
        <w:jc w:val="center"/>
        <w:rPr>
          <w:sz w:val="22"/>
          <w:lang w:bidi="en-US"/>
        </w:rPr>
      </w:pPr>
      <w:r w:rsidRPr="000100E7">
        <w:rPr>
          <w:sz w:val="22"/>
          <w:lang w:bidi="en-US"/>
        </w:rPr>
        <w:t>МУНИЦИПАЛЬНОЕ КАЗЕННОЕ ДОШКОЛЬНОЕ ОБРАЗОВАТЕЛЬНОЕ УЧРЕЖДЕНИЕ</w:t>
      </w:r>
    </w:p>
    <w:p w:rsidR="000100E7" w:rsidRPr="000100E7" w:rsidRDefault="000100E7" w:rsidP="000100E7">
      <w:pPr>
        <w:pBdr>
          <w:bottom w:val="single" w:sz="12" w:space="1" w:color="auto"/>
        </w:pBdr>
        <w:jc w:val="center"/>
        <w:rPr>
          <w:sz w:val="22"/>
          <w:lang w:bidi="en-US"/>
        </w:rPr>
      </w:pPr>
      <w:r w:rsidRPr="000100E7">
        <w:rPr>
          <w:sz w:val="22"/>
          <w:lang w:bidi="en-US"/>
        </w:rPr>
        <w:t>«ЦЕНТР РАЗВИТИЯ РЕБЁНКА – ДЕТСКИЙ САД №3 «ЖУРАВУШКА»</w:t>
      </w:r>
    </w:p>
    <w:p w:rsidR="000100E7" w:rsidRDefault="000100E7" w:rsidP="000100E7">
      <w:pPr>
        <w:rPr>
          <w:sz w:val="28"/>
        </w:rPr>
      </w:pPr>
    </w:p>
    <w:tbl>
      <w:tblPr>
        <w:tblStyle w:val="a5"/>
        <w:tblW w:w="9056" w:type="dxa"/>
        <w:jc w:val="center"/>
        <w:tblInd w:w="-2231" w:type="dxa"/>
        <w:tblLook w:val="04A0"/>
      </w:tblPr>
      <w:tblGrid>
        <w:gridCol w:w="679"/>
        <w:gridCol w:w="5016"/>
        <w:gridCol w:w="1535"/>
        <w:gridCol w:w="1826"/>
      </w:tblGrid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b/>
                <w:sz w:val="24"/>
                <w:szCs w:val="24"/>
              </w:rPr>
            </w:pPr>
          </w:p>
          <w:p w:rsidR="000C37FB" w:rsidRPr="001A2332" w:rsidRDefault="000C37FB" w:rsidP="000100E7">
            <w:pPr>
              <w:rPr>
                <w:b/>
                <w:sz w:val="24"/>
                <w:szCs w:val="24"/>
              </w:rPr>
            </w:pPr>
            <w:r w:rsidRPr="001A233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16" w:type="dxa"/>
          </w:tcPr>
          <w:p w:rsidR="000C37FB" w:rsidRPr="001A2332" w:rsidRDefault="000C37FB" w:rsidP="000100E7">
            <w:pPr>
              <w:rPr>
                <w:b/>
                <w:sz w:val="24"/>
                <w:szCs w:val="24"/>
              </w:rPr>
            </w:pPr>
          </w:p>
          <w:p w:rsidR="000C37FB" w:rsidRPr="001A2332" w:rsidRDefault="000C37FB" w:rsidP="000100E7">
            <w:pPr>
              <w:rPr>
                <w:b/>
                <w:sz w:val="24"/>
                <w:szCs w:val="24"/>
              </w:rPr>
            </w:pPr>
            <w:r w:rsidRPr="001A2332">
              <w:rPr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1535" w:type="dxa"/>
          </w:tcPr>
          <w:p w:rsidR="000C37FB" w:rsidRPr="001A2332" w:rsidRDefault="000C37FB" w:rsidP="000100E7">
            <w:pPr>
              <w:rPr>
                <w:b/>
                <w:sz w:val="24"/>
                <w:szCs w:val="24"/>
              </w:rPr>
            </w:pPr>
          </w:p>
          <w:p w:rsidR="000C37FB" w:rsidRPr="001A2332" w:rsidRDefault="000C37FB" w:rsidP="000100E7">
            <w:pPr>
              <w:rPr>
                <w:b/>
                <w:sz w:val="24"/>
                <w:szCs w:val="24"/>
              </w:rPr>
            </w:pPr>
            <w:r w:rsidRPr="001A2332">
              <w:rPr>
                <w:b/>
                <w:sz w:val="24"/>
                <w:szCs w:val="24"/>
              </w:rPr>
              <w:t xml:space="preserve">Занимаемая </w:t>
            </w:r>
          </w:p>
          <w:p w:rsidR="000C37FB" w:rsidRPr="001A2332" w:rsidRDefault="000C37FB" w:rsidP="000100E7">
            <w:pPr>
              <w:rPr>
                <w:b/>
                <w:sz w:val="24"/>
                <w:szCs w:val="24"/>
              </w:rPr>
            </w:pPr>
            <w:r w:rsidRPr="001A2332">
              <w:rPr>
                <w:b/>
                <w:sz w:val="24"/>
                <w:szCs w:val="24"/>
              </w:rPr>
              <w:t>Должность</w:t>
            </w:r>
          </w:p>
          <w:p w:rsidR="000C37FB" w:rsidRPr="001A2332" w:rsidRDefault="000C37FB" w:rsidP="000100E7">
            <w:pPr>
              <w:rPr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0C37FB" w:rsidRPr="001A2332" w:rsidRDefault="000C37FB" w:rsidP="000100E7">
            <w:pPr>
              <w:rPr>
                <w:b/>
                <w:sz w:val="24"/>
                <w:szCs w:val="24"/>
              </w:rPr>
            </w:pPr>
          </w:p>
          <w:p w:rsidR="000C37FB" w:rsidRPr="001A2332" w:rsidRDefault="000C37FB" w:rsidP="000100E7">
            <w:pPr>
              <w:rPr>
                <w:b/>
                <w:sz w:val="24"/>
                <w:szCs w:val="24"/>
              </w:rPr>
            </w:pPr>
            <w:r w:rsidRPr="001A2332">
              <w:rPr>
                <w:b/>
                <w:sz w:val="24"/>
                <w:szCs w:val="24"/>
              </w:rPr>
              <w:t>Специальность по диплому</w:t>
            </w:r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Наида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Исханпашаевна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</w:t>
            </w:r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 xml:space="preserve"> 2                                                                                      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Салаева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Зулпият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Бибасхановна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муз рук</w:t>
            </w:r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музыки</w:t>
            </w:r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Латипова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Марият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Загировна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</w:t>
            </w:r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Свадрудинова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Сайма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физ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</w:t>
            </w:r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Абуева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Равзат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Мухтарпашаевна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уч.анг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геог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Алясаева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Зимфера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А-рашидовна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ин.яз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Закарьяева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Забида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А-муслимовна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Ганаматова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Таслият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Абидхановна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Курбанова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Сапият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А-рапиевна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Абдубасирова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М-Расуловна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Хаписова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Расият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Исаевна</w:t>
            </w:r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С-магомедова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Хайбулаевна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Дибирова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Муминат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Алясаева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Рисалат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А-рапиевна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Зайнудинова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Халимат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А-муслим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соц.пед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Г-магомедова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Пайзанат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Назирова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Жамилат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Нуцаловна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Гороева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Расият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Бектимировна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Шихсаидова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Арапат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Нурудиновна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0C37FB" w:rsidRPr="001A2332" w:rsidTr="000C37FB">
        <w:trPr>
          <w:trHeight w:val="241"/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Музарова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Раисат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16" w:type="dxa"/>
            <w:vAlign w:val="bottom"/>
          </w:tcPr>
          <w:p w:rsidR="000C37FB" w:rsidRPr="001A2332" w:rsidRDefault="000C37FB" w:rsidP="00300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Свадрудинова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 w:rsidP="00300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 w:rsidP="00300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пед.псих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М-хабибова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Умрайхат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М-хановна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Сайгибат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зам.зав</w:t>
            </w:r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 яз</w:t>
            </w:r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Магомаева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Зухра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Авбукаровна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уч.истор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Абдулаева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Зайнап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Мухудиновна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</w:t>
            </w:r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Гасанова Марьям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Анарпашаевна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Усманова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Барият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Анарпашаевна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А-муслимова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М-казимовна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пед.псих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М-тагирова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Сакинат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Адильмирзаева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Изатпашаевна</w:t>
            </w:r>
            <w:proofErr w:type="spellEnd"/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уч.нач.кл</w:t>
            </w:r>
            <w:proofErr w:type="spellEnd"/>
          </w:p>
        </w:tc>
      </w:tr>
      <w:tr w:rsidR="000C37FB" w:rsidRPr="001A2332" w:rsidTr="000C37FB">
        <w:trPr>
          <w:jc w:val="center"/>
        </w:trPr>
        <w:tc>
          <w:tcPr>
            <w:tcW w:w="679" w:type="dxa"/>
          </w:tcPr>
          <w:p w:rsidR="000C37FB" w:rsidRPr="001A2332" w:rsidRDefault="000C37FB" w:rsidP="000100E7">
            <w:pPr>
              <w:rPr>
                <w:rFonts w:ascii="Times New Roman" w:hAnsi="Times New Roman"/>
                <w:sz w:val="24"/>
                <w:szCs w:val="24"/>
              </w:rPr>
            </w:pPr>
            <w:r w:rsidRPr="001A233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1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Абдулмуслимова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Зиярат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Хизриевна</w:t>
            </w:r>
            <w:proofErr w:type="spellEnd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1826" w:type="dxa"/>
            <w:vAlign w:val="bottom"/>
          </w:tcPr>
          <w:p w:rsidR="000C37FB" w:rsidRPr="001A2332" w:rsidRDefault="000C3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332">
              <w:rPr>
                <w:rFonts w:ascii="Times New Roman" w:hAnsi="Times New Roman"/>
                <w:color w:val="000000"/>
                <w:sz w:val="24"/>
                <w:szCs w:val="24"/>
              </w:rPr>
              <w:t>воспит</w:t>
            </w:r>
            <w:proofErr w:type="spellEnd"/>
          </w:p>
        </w:tc>
      </w:tr>
    </w:tbl>
    <w:p w:rsidR="0093243B" w:rsidRPr="000100E7" w:rsidRDefault="0093243B" w:rsidP="000100E7">
      <w:pPr>
        <w:rPr>
          <w:sz w:val="28"/>
        </w:rPr>
      </w:pPr>
    </w:p>
    <w:sectPr w:rsidR="0093243B" w:rsidRPr="000100E7" w:rsidSect="0029089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0100E7"/>
    <w:rsid w:val="000100E7"/>
    <w:rsid w:val="000554DC"/>
    <w:rsid w:val="00081D48"/>
    <w:rsid w:val="000C37FB"/>
    <w:rsid w:val="000F7A42"/>
    <w:rsid w:val="00114513"/>
    <w:rsid w:val="00194D09"/>
    <w:rsid w:val="001A2332"/>
    <w:rsid w:val="0029089D"/>
    <w:rsid w:val="0045683B"/>
    <w:rsid w:val="00514CB9"/>
    <w:rsid w:val="00647705"/>
    <w:rsid w:val="00750F07"/>
    <w:rsid w:val="00772816"/>
    <w:rsid w:val="008006A7"/>
    <w:rsid w:val="008B34CC"/>
    <w:rsid w:val="0093243B"/>
    <w:rsid w:val="009617F2"/>
    <w:rsid w:val="00990BCE"/>
    <w:rsid w:val="009A58A9"/>
    <w:rsid w:val="00B84332"/>
    <w:rsid w:val="00BC163C"/>
    <w:rsid w:val="00BC45A7"/>
    <w:rsid w:val="00D06C3F"/>
    <w:rsid w:val="00D96CB7"/>
    <w:rsid w:val="00F4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haron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E7"/>
    <w:pPr>
      <w:spacing w:after="0" w:line="240" w:lineRule="auto"/>
    </w:pPr>
    <w:rPr>
      <w:rFonts w:asciiTheme="minorHAnsi" w:eastAsiaTheme="minorEastAsia" w:hAnsiTheme="min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E7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59"/>
    <w:rsid w:val="00010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55</cp:lastModifiedBy>
  <cp:revision>10</cp:revision>
  <dcterms:created xsi:type="dcterms:W3CDTF">2020-06-17T07:03:00Z</dcterms:created>
  <dcterms:modified xsi:type="dcterms:W3CDTF">2024-04-06T07:26:00Z</dcterms:modified>
</cp:coreProperties>
</file>